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40" w:rsidRDefault="005F3140" w:rsidP="005F3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E21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Додаток 2</w:t>
      </w:r>
    </w:p>
    <w:p w:rsidR="005F3140" w:rsidRDefault="005F3140" w:rsidP="005F3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E21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рішення Новгород-Сіверської</w:t>
      </w:r>
    </w:p>
    <w:p w:rsidR="005F3140" w:rsidRDefault="005F3140" w:rsidP="005F3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районної ради Чернігівської області </w:t>
      </w:r>
    </w:p>
    <w:p w:rsidR="00DB382E" w:rsidRDefault="005F3140" w:rsidP="000637A6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E21B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21B2B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E21B2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21B2B">
        <w:rPr>
          <w:rFonts w:ascii="Times New Roman" w:hAnsi="Times New Roman" w:cs="Times New Roman"/>
          <w:sz w:val="28"/>
          <w:szCs w:val="28"/>
          <w:lang w:val="en-US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 2021 року № </w:t>
      </w:r>
      <w:r w:rsidR="00E21B2B">
        <w:rPr>
          <w:rFonts w:ascii="Times New Roman" w:hAnsi="Times New Roman"/>
          <w:sz w:val="28"/>
          <w:szCs w:val="28"/>
          <w:lang w:val="uk-UA"/>
        </w:rPr>
        <w:t>29-</w:t>
      </w:r>
      <w:r w:rsidR="00E21B2B">
        <w:rPr>
          <w:rFonts w:ascii="Times New Roman" w:hAnsi="Times New Roman"/>
          <w:sz w:val="28"/>
          <w:szCs w:val="28"/>
          <w:lang w:val="en-US"/>
        </w:rPr>
        <w:t>VIII</w:t>
      </w:r>
    </w:p>
    <w:p w:rsidR="0082108A" w:rsidRDefault="0082108A" w:rsidP="00566213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6213" w:rsidRPr="00E73FD1" w:rsidRDefault="00566213" w:rsidP="00566213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3FD1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4A7D22" w:rsidRPr="00E73FD1" w:rsidRDefault="00566213" w:rsidP="000637A6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3FD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іншого окремого індивідуально визначеного майна</w:t>
      </w:r>
      <w:r w:rsidRPr="00E73FD1">
        <w:rPr>
          <w:rFonts w:ascii="Times New Roman" w:hAnsi="Times New Roman" w:cs="Times New Roman"/>
          <w:sz w:val="28"/>
          <w:szCs w:val="28"/>
          <w:lang w:val="uk-UA"/>
        </w:rPr>
        <w:t xml:space="preserve">, що безоплатно передається із спільної власності територіальних громад Новгород-Сіверського району в комунальну власність </w:t>
      </w:r>
      <w:proofErr w:type="spellStart"/>
      <w:r w:rsidR="004A7D22" w:rsidRPr="00E73FD1">
        <w:rPr>
          <w:rFonts w:ascii="Times New Roman" w:hAnsi="Times New Roman" w:cs="Times New Roman"/>
          <w:sz w:val="28"/>
          <w:szCs w:val="28"/>
          <w:lang w:val="uk-UA"/>
        </w:rPr>
        <w:t>Понорниц</w:t>
      </w:r>
      <w:r w:rsidRPr="00E73FD1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Pr="00E73FD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Новгород-Сіверського району Чернігівської області та перебуває у користуванні відділу культури і туризму, молоді та спорту </w:t>
      </w:r>
      <w:proofErr w:type="spellStart"/>
      <w:r w:rsidRPr="00E73FD1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Pr="00E73FD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</w:p>
    <w:p w:rsidR="004A7D22" w:rsidRDefault="004A7D22" w:rsidP="004A7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108A" w:rsidRPr="00E73FD1" w:rsidRDefault="0082108A" w:rsidP="004A7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774" w:type="dxa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4163"/>
        <w:gridCol w:w="1913"/>
        <w:gridCol w:w="1347"/>
        <w:gridCol w:w="921"/>
        <w:gridCol w:w="1701"/>
        <w:gridCol w:w="1276"/>
        <w:gridCol w:w="1701"/>
        <w:gridCol w:w="993"/>
      </w:tblGrid>
      <w:tr w:rsidR="004A7D22" w:rsidRPr="00E73FD1" w:rsidTr="0082108A">
        <w:trPr>
          <w:trHeight w:val="878"/>
          <w:jc w:val="center"/>
        </w:trPr>
        <w:tc>
          <w:tcPr>
            <w:tcW w:w="759" w:type="dxa"/>
          </w:tcPr>
          <w:p w:rsidR="004A7D22" w:rsidRPr="00E73FD1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63" w:type="dxa"/>
          </w:tcPr>
          <w:p w:rsidR="004A7D22" w:rsidRPr="00E73FD1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13" w:type="dxa"/>
          </w:tcPr>
          <w:p w:rsidR="004A7D22" w:rsidRPr="00E73FD1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47" w:type="dxa"/>
          </w:tcPr>
          <w:p w:rsidR="004A7D22" w:rsidRPr="00E73FD1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вимірювання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4A7D22" w:rsidRPr="00E73FD1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7D22" w:rsidRPr="00E73FD1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(переоцінена вартість)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7D22" w:rsidRPr="00E73FD1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7D22" w:rsidRPr="00E73FD1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7D22" w:rsidRPr="00E73FD1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надходження</w:t>
            </w:r>
          </w:p>
        </w:tc>
      </w:tr>
      <w:tr w:rsidR="004A7D22" w:rsidRPr="00E73FD1" w:rsidTr="0082108A">
        <w:trPr>
          <w:trHeight w:val="271"/>
          <w:jc w:val="center"/>
        </w:trPr>
        <w:tc>
          <w:tcPr>
            <w:tcW w:w="14774" w:type="dxa"/>
            <w:gridSpan w:val="9"/>
            <w:tcBorders>
              <w:right w:val="single" w:sz="4" w:space="0" w:color="auto"/>
            </w:tcBorders>
          </w:tcPr>
          <w:p w:rsidR="004A7D22" w:rsidRPr="0082108A" w:rsidRDefault="004A7D22" w:rsidP="00804A4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1014</w:t>
            </w:r>
          </w:p>
        </w:tc>
      </w:tr>
      <w:tr w:rsidR="004A7D22" w:rsidRPr="00E73FD1" w:rsidTr="0082108A">
        <w:trPr>
          <w:trHeight w:val="287"/>
          <w:jc w:val="center"/>
        </w:trPr>
        <w:tc>
          <w:tcPr>
            <w:tcW w:w="759" w:type="dxa"/>
          </w:tcPr>
          <w:p w:rsidR="004A7D22" w:rsidRPr="0082108A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63" w:type="dxa"/>
            <w:vAlign w:val="bottom"/>
          </w:tcPr>
          <w:p w:rsidR="004A7D22" w:rsidRPr="0082108A" w:rsidRDefault="004A7D22" w:rsidP="00804A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Panasonic</w:t>
            </w:r>
            <w:proofErr w:type="spellEnd"/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KX-PT</w:t>
            </w:r>
          </w:p>
        </w:tc>
        <w:tc>
          <w:tcPr>
            <w:tcW w:w="1913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101480013</w:t>
            </w:r>
          </w:p>
        </w:tc>
        <w:tc>
          <w:tcPr>
            <w:tcW w:w="1347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891,00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2005</w:t>
            </w:r>
          </w:p>
        </w:tc>
      </w:tr>
      <w:tr w:rsidR="004A7D22" w:rsidRPr="00E73FD1" w:rsidTr="0082108A">
        <w:trPr>
          <w:trHeight w:val="287"/>
          <w:jc w:val="center"/>
        </w:trPr>
        <w:tc>
          <w:tcPr>
            <w:tcW w:w="759" w:type="dxa"/>
          </w:tcPr>
          <w:p w:rsidR="004A7D22" w:rsidRPr="0082108A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63" w:type="dxa"/>
            <w:vAlign w:val="bottom"/>
          </w:tcPr>
          <w:p w:rsidR="004A7D22" w:rsidRPr="0082108A" w:rsidRDefault="004A7D22" w:rsidP="00804A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Комплект БФП</w:t>
            </w:r>
          </w:p>
        </w:tc>
        <w:tc>
          <w:tcPr>
            <w:tcW w:w="1913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101480014</w:t>
            </w:r>
          </w:p>
        </w:tc>
        <w:tc>
          <w:tcPr>
            <w:tcW w:w="1347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12464,00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12464,00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5142,00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2016</w:t>
            </w:r>
          </w:p>
        </w:tc>
      </w:tr>
      <w:tr w:rsidR="004A7D22" w:rsidRPr="00E73FD1" w:rsidTr="0082108A">
        <w:trPr>
          <w:trHeight w:val="303"/>
          <w:jc w:val="center"/>
        </w:trPr>
        <w:tc>
          <w:tcPr>
            <w:tcW w:w="759" w:type="dxa"/>
          </w:tcPr>
          <w:p w:rsidR="004A7D22" w:rsidRPr="0082108A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63" w:type="dxa"/>
            <w:vAlign w:val="bottom"/>
          </w:tcPr>
          <w:p w:rsidR="004A7D22" w:rsidRPr="0082108A" w:rsidRDefault="00E73FD1" w:rsidP="00804A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Комп’ютер «</w:t>
            </w:r>
            <w:proofErr w:type="spellStart"/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Sempkon</w:t>
            </w:r>
            <w:proofErr w:type="spellEnd"/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="004A7D22"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3200</w:t>
            </w:r>
          </w:p>
        </w:tc>
        <w:tc>
          <w:tcPr>
            <w:tcW w:w="1913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101480014</w:t>
            </w:r>
          </w:p>
        </w:tc>
        <w:tc>
          <w:tcPr>
            <w:tcW w:w="1347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2602,00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2602,00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2602,00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2008</w:t>
            </w:r>
          </w:p>
        </w:tc>
      </w:tr>
      <w:tr w:rsidR="004A7D22" w:rsidRPr="00E73FD1" w:rsidTr="0082108A">
        <w:trPr>
          <w:trHeight w:val="287"/>
          <w:jc w:val="center"/>
        </w:trPr>
        <w:tc>
          <w:tcPr>
            <w:tcW w:w="759" w:type="dxa"/>
          </w:tcPr>
          <w:p w:rsidR="004A7D22" w:rsidRPr="0082108A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63" w:type="dxa"/>
            <w:vAlign w:val="bottom"/>
          </w:tcPr>
          <w:p w:rsidR="004A7D22" w:rsidRPr="0082108A" w:rsidRDefault="004A7D22" w:rsidP="00804A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Монітор TFT 19</w:t>
            </w:r>
          </w:p>
        </w:tc>
        <w:tc>
          <w:tcPr>
            <w:tcW w:w="1913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101480015</w:t>
            </w:r>
          </w:p>
        </w:tc>
        <w:tc>
          <w:tcPr>
            <w:tcW w:w="1347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1436,00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1436,00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1436,00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2008</w:t>
            </w:r>
          </w:p>
        </w:tc>
      </w:tr>
      <w:tr w:rsidR="004A7D22" w:rsidRPr="00E73FD1" w:rsidTr="0082108A">
        <w:trPr>
          <w:trHeight w:val="287"/>
          <w:jc w:val="center"/>
        </w:trPr>
        <w:tc>
          <w:tcPr>
            <w:tcW w:w="759" w:type="dxa"/>
          </w:tcPr>
          <w:p w:rsidR="004A7D22" w:rsidRPr="0082108A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63" w:type="dxa"/>
            <w:vAlign w:val="bottom"/>
          </w:tcPr>
          <w:p w:rsidR="004A7D22" w:rsidRPr="0082108A" w:rsidRDefault="004A7D22" w:rsidP="00804A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Системний блок</w:t>
            </w:r>
          </w:p>
        </w:tc>
        <w:tc>
          <w:tcPr>
            <w:tcW w:w="1913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101480016</w:t>
            </w:r>
          </w:p>
        </w:tc>
        <w:tc>
          <w:tcPr>
            <w:tcW w:w="1347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2073,00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2073,00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2073,00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2010</w:t>
            </w:r>
          </w:p>
        </w:tc>
      </w:tr>
      <w:tr w:rsidR="004A7D22" w:rsidRPr="00E73FD1" w:rsidTr="0082108A">
        <w:trPr>
          <w:trHeight w:val="287"/>
          <w:jc w:val="center"/>
        </w:trPr>
        <w:tc>
          <w:tcPr>
            <w:tcW w:w="759" w:type="dxa"/>
          </w:tcPr>
          <w:p w:rsidR="004A7D22" w:rsidRPr="0082108A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63" w:type="dxa"/>
            <w:vAlign w:val="bottom"/>
          </w:tcPr>
          <w:p w:rsidR="004A7D22" w:rsidRPr="0082108A" w:rsidRDefault="00E73FD1" w:rsidP="00804A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Монітор 18,5 «LG»</w:t>
            </w:r>
          </w:p>
        </w:tc>
        <w:tc>
          <w:tcPr>
            <w:tcW w:w="1913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101480017</w:t>
            </w:r>
          </w:p>
        </w:tc>
        <w:tc>
          <w:tcPr>
            <w:tcW w:w="1347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1113,00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2010</w:t>
            </w:r>
          </w:p>
        </w:tc>
      </w:tr>
      <w:tr w:rsidR="004A7D22" w:rsidRPr="00E73FD1" w:rsidTr="0082108A">
        <w:trPr>
          <w:trHeight w:val="254"/>
          <w:jc w:val="center"/>
        </w:trPr>
        <w:tc>
          <w:tcPr>
            <w:tcW w:w="759" w:type="dxa"/>
          </w:tcPr>
          <w:p w:rsidR="004A7D22" w:rsidRPr="0082108A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63" w:type="dxa"/>
            <w:vAlign w:val="bottom"/>
          </w:tcPr>
          <w:p w:rsidR="004A7D22" w:rsidRPr="0082108A" w:rsidRDefault="004A7D22" w:rsidP="00804A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Системний блок </w:t>
            </w:r>
            <w:proofErr w:type="spellStart"/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Eclipse</w:t>
            </w:r>
            <w:proofErr w:type="spellEnd"/>
          </w:p>
        </w:tc>
        <w:tc>
          <w:tcPr>
            <w:tcW w:w="1913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101480018</w:t>
            </w:r>
          </w:p>
        </w:tc>
        <w:tc>
          <w:tcPr>
            <w:tcW w:w="1347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8554,2</w:t>
            </w:r>
            <w:r w:rsidR="00E73FD1"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8554,2</w:t>
            </w:r>
            <w:r w:rsidR="00E73FD1"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3437,00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2017</w:t>
            </w:r>
          </w:p>
        </w:tc>
      </w:tr>
      <w:tr w:rsidR="004A7D22" w:rsidRPr="00E21B2B" w:rsidTr="0082108A">
        <w:trPr>
          <w:trHeight w:val="254"/>
          <w:jc w:val="center"/>
        </w:trPr>
        <w:tc>
          <w:tcPr>
            <w:tcW w:w="759" w:type="dxa"/>
          </w:tcPr>
          <w:p w:rsidR="004A7D22" w:rsidRPr="00E21B2B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3" w:type="dxa"/>
            <w:vAlign w:val="bottom"/>
          </w:tcPr>
          <w:p w:rsidR="004A7D22" w:rsidRPr="00E21B2B" w:rsidRDefault="004A7D22" w:rsidP="00804A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Всього по 1014  </w:t>
            </w:r>
            <w:proofErr w:type="spellStart"/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рах</w:t>
            </w:r>
            <w:proofErr w:type="spellEnd"/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13" w:type="dxa"/>
            <w:vAlign w:val="bottom"/>
          </w:tcPr>
          <w:p w:rsidR="004A7D22" w:rsidRPr="00E21B2B" w:rsidRDefault="004A7D22" w:rsidP="00804A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347" w:type="dxa"/>
            <w:vAlign w:val="bottom"/>
          </w:tcPr>
          <w:p w:rsidR="004A7D22" w:rsidRPr="00E21B2B" w:rsidRDefault="004A7D22" w:rsidP="00804A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:rsidR="004A7D22" w:rsidRPr="00E21B2B" w:rsidRDefault="004A7D22" w:rsidP="00804A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E21B2B" w:rsidRDefault="00E73FD1" w:rsidP="00804A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29133</w:t>
            </w:r>
            <w:r w:rsidR="004A7D22"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E21B2B" w:rsidRDefault="00E73FD1" w:rsidP="00804A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29133</w:t>
            </w:r>
            <w:r w:rsidR="00384C72"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E21B2B" w:rsidRDefault="00E73FD1" w:rsidP="00E73F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fldChar w:fldCharType="begin"/>
            </w: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instrText xml:space="preserve"> =SUM(ABOVE) </w:instrText>
            </w: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fldChar w:fldCharType="separate"/>
            </w:r>
            <w:r w:rsidRPr="00E21B2B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lang w:val="uk-UA"/>
              </w:rPr>
              <w:t>16694</w:t>
            </w: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fldChar w:fldCharType="end"/>
            </w: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E21B2B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A7D22" w:rsidRPr="00E21B2B" w:rsidTr="0082108A">
        <w:trPr>
          <w:trHeight w:val="254"/>
          <w:jc w:val="center"/>
        </w:trPr>
        <w:tc>
          <w:tcPr>
            <w:tcW w:w="14774" w:type="dxa"/>
            <w:gridSpan w:val="9"/>
            <w:tcBorders>
              <w:right w:val="single" w:sz="4" w:space="0" w:color="auto"/>
            </w:tcBorders>
          </w:tcPr>
          <w:p w:rsidR="004A7D22" w:rsidRPr="00E21B2B" w:rsidRDefault="004A7D22" w:rsidP="00804A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1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1014 </w:t>
            </w:r>
            <w:proofErr w:type="spellStart"/>
            <w:r w:rsidRPr="00E21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</w:t>
            </w:r>
            <w:proofErr w:type="spellEnd"/>
            <w:r w:rsidRPr="00E21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A7D22" w:rsidRPr="00E73FD1" w:rsidTr="0082108A">
        <w:trPr>
          <w:trHeight w:val="254"/>
          <w:jc w:val="center"/>
        </w:trPr>
        <w:tc>
          <w:tcPr>
            <w:tcW w:w="759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163" w:type="dxa"/>
            <w:vAlign w:val="bottom"/>
          </w:tcPr>
          <w:p w:rsidR="004A7D22" w:rsidRPr="0082108A" w:rsidRDefault="004A7D22" w:rsidP="00804A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</w:t>
            </w:r>
            <w:r w:rsidR="00E73FD1"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’</w:t>
            </w: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ютер SLE-145, Монітор LG</w:t>
            </w:r>
          </w:p>
        </w:tc>
        <w:tc>
          <w:tcPr>
            <w:tcW w:w="1913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101480155</w:t>
            </w:r>
          </w:p>
        </w:tc>
        <w:tc>
          <w:tcPr>
            <w:tcW w:w="1347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2945</w:t>
            </w:r>
            <w:r w:rsidR="00E73FD1"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2945</w:t>
            </w:r>
            <w:r w:rsidR="00E73FD1"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2615</w:t>
            </w:r>
            <w:r w:rsidR="00E73FD1"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2012</w:t>
            </w:r>
          </w:p>
        </w:tc>
      </w:tr>
      <w:tr w:rsidR="004A7D22" w:rsidRPr="00E73FD1" w:rsidTr="0082108A">
        <w:trPr>
          <w:trHeight w:val="238"/>
          <w:jc w:val="center"/>
        </w:trPr>
        <w:tc>
          <w:tcPr>
            <w:tcW w:w="759" w:type="dxa"/>
          </w:tcPr>
          <w:p w:rsidR="004A7D22" w:rsidRPr="0082108A" w:rsidRDefault="004A7D22" w:rsidP="00E7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163" w:type="dxa"/>
          </w:tcPr>
          <w:p w:rsidR="004A7D22" w:rsidRPr="0082108A" w:rsidRDefault="004A7D22" w:rsidP="00E73F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Систем.бл</w:t>
            </w:r>
            <w:proofErr w:type="spellEnd"/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BRAIN BUSINESS PRO</w:t>
            </w:r>
          </w:p>
        </w:tc>
        <w:tc>
          <w:tcPr>
            <w:tcW w:w="1913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101480005-0006</w:t>
            </w:r>
          </w:p>
        </w:tc>
        <w:tc>
          <w:tcPr>
            <w:tcW w:w="1347" w:type="dxa"/>
          </w:tcPr>
          <w:p w:rsidR="004A7D22" w:rsidRPr="0082108A" w:rsidRDefault="004A7D22" w:rsidP="00E7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4A7D22" w:rsidRPr="0082108A" w:rsidRDefault="004A7D22" w:rsidP="00E7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7D22" w:rsidRPr="0082108A" w:rsidRDefault="004A7D22" w:rsidP="00E7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3722,00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7D22" w:rsidRPr="0082108A" w:rsidRDefault="004A7D22" w:rsidP="00E7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3722,00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7D22" w:rsidRPr="0082108A" w:rsidRDefault="004A7D22" w:rsidP="00E7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2876,00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7D22" w:rsidRPr="0082108A" w:rsidRDefault="004A7D22" w:rsidP="00E7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2013</w:t>
            </w:r>
          </w:p>
        </w:tc>
      </w:tr>
      <w:tr w:rsidR="004A7D22" w:rsidRPr="00E73FD1" w:rsidTr="0082108A">
        <w:trPr>
          <w:trHeight w:val="254"/>
          <w:jc w:val="center"/>
        </w:trPr>
        <w:tc>
          <w:tcPr>
            <w:tcW w:w="759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163" w:type="dxa"/>
            <w:vAlign w:val="bottom"/>
          </w:tcPr>
          <w:p w:rsidR="004A7D22" w:rsidRPr="0082108A" w:rsidRDefault="004A7D22" w:rsidP="00804A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Систем.бл</w:t>
            </w:r>
            <w:proofErr w:type="spellEnd"/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BRAIN </w:t>
            </w:r>
            <w:proofErr w:type="spellStart"/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Intel</w:t>
            </w:r>
            <w:proofErr w:type="spellEnd"/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@</w:t>
            </w:r>
            <w:proofErr w:type="spellStart"/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Core</w:t>
            </w:r>
            <w:proofErr w:type="spellEnd"/>
          </w:p>
        </w:tc>
        <w:tc>
          <w:tcPr>
            <w:tcW w:w="1913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101480007</w:t>
            </w:r>
          </w:p>
        </w:tc>
        <w:tc>
          <w:tcPr>
            <w:tcW w:w="1347" w:type="dxa"/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4366,00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4366,00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3375,00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82108A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10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2013</w:t>
            </w:r>
          </w:p>
        </w:tc>
      </w:tr>
      <w:tr w:rsidR="004A7D22" w:rsidRPr="00E21B2B" w:rsidTr="0082108A">
        <w:trPr>
          <w:trHeight w:val="254"/>
          <w:jc w:val="center"/>
        </w:trPr>
        <w:tc>
          <w:tcPr>
            <w:tcW w:w="759" w:type="dxa"/>
          </w:tcPr>
          <w:p w:rsidR="004A7D22" w:rsidRPr="00E21B2B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3" w:type="dxa"/>
            <w:vAlign w:val="bottom"/>
          </w:tcPr>
          <w:p w:rsidR="004A7D22" w:rsidRPr="00E21B2B" w:rsidRDefault="004A7D22" w:rsidP="00804A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Всього по 1014 </w:t>
            </w:r>
            <w:proofErr w:type="spellStart"/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ск</w:t>
            </w:r>
            <w:proofErr w:type="spellEnd"/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рах</w:t>
            </w:r>
            <w:proofErr w:type="spellEnd"/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13" w:type="dxa"/>
            <w:vAlign w:val="bottom"/>
          </w:tcPr>
          <w:p w:rsidR="004A7D22" w:rsidRPr="00E21B2B" w:rsidRDefault="004A7D22" w:rsidP="00804A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347" w:type="dxa"/>
            <w:vAlign w:val="bottom"/>
          </w:tcPr>
          <w:p w:rsidR="004A7D22" w:rsidRPr="00E21B2B" w:rsidRDefault="004A7D22" w:rsidP="00804A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:rsidR="004A7D22" w:rsidRPr="00E21B2B" w:rsidRDefault="004A7D22" w:rsidP="00804A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E21B2B" w:rsidRDefault="004A7D22" w:rsidP="00804A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11033</w:t>
            </w:r>
            <w:r w:rsidR="00672B3A"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E21B2B" w:rsidRDefault="004A7D22" w:rsidP="00804A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11033</w:t>
            </w:r>
            <w:r w:rsidR="00672B3A"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E21B2B" w:rsidRDefault="004A7D22" w:rsidP="00804A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8866</w:t>
            </w:r>
            <w:r w:rsidR="00672B3A"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E21B2B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A7D22" w:rsidRPr="00E21B2B" w:rsidTr="0082108A">
        <w:trPr>
          <w:trHeight w:val="254"/>
          <w:jc w:val="center"/>
        </w:trPr>
        <w:tc>
          <w:tcPr>
            <w:tcW w:w="759" w:type="dxa"/>
          </w:tcPr>
          <w:p w:rsidR="004A7D22" w:rsidRPr="00E21B2B" w:rsidRDefault="004A7D22" w:rsidP="00804A4A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3" w:type="dxa"/>
            <w:vAlign w:val="bottom"/>
          </w:tcPr>
          <w:p w:rsidR="004A7D22" w:rsidRPr="00E21B2B" w:rsidRDefault="00672B3A" w:rsidP="00804A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13" w:type="dxa"/>
            <w:vAlign w:val="bottom"/>
          </w:tcPr>
          <w:p w:rsidR="004A7D22" w:rsidRPr="00E21B2B" w:rsidRDefault="004A7D22" w:rsidP="00804A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vAlign w:val="bottom"/>
          </w:tcPr>
          <w:p w:rsidR="004A7D22" w:rsidRPr="00E21B2B" w:rsidRDefault="004A7D22" w:rsidP="00804A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bottom"/>
          </w:tcPr>
          <w:p w:rsidR="004A7D22" w:rsidRPr="00E21B2B" w:rsidRDefault="004A7D22" w:rsidP="00804A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E21B2B" w:rsidRDefault="00D26210" w:rsidP="00E73F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</w:t>
            </w:r>
            <w:r w:rsidR="00E73FD1"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0166</w:t>
            </w: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E21B2B" w:rsidRDefault="00D26210" w:rsidP="00E73F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</w:t>
            </w:r>
            <w:r w:rsidR="00E73FD1"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0166</w:t>
            </w: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E21B2B" w:rsidRDefault="00D26210" w:rsidP="00C670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  <w:r w:rsidR="00C670A2"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5560</w:t>
            </w:r>
            <w:r w:rsidRPr="00E21B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7D22" w:rsidRPr="00E21B2B" w:rsidRDefault="004A7D22" w:rsidP="00804A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51D3B" w:rsidRDefault="00C51D3B" w:rsidP="005F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08A" w:rsidRPr="00E73FD1" w:rsidRDefault="0082108A" w:rsidP="005F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382E" w:rsidRPr="00E73FD1" w:rsidRDefault="00DB382E" w:rsidP="005F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FD1">
        <w:rPr>
          <w:rFonts w:ascii="Times New Roman" w:hAnsi="Times New Roman" w:cs="Times New Roman"/>
          <w:sz w:val="28"/>
          <w:szCs w:val="28"/>
          <w:lang w:val="uk-UA"/>
        </w:rPr>
        <w:t>Заступник голови Новгород-Сіверської районної ради</w:t>
      </w:r>
    </w:p>
    <w:p w:rsidR="00DB382E" w:rsidRPr="00E73FD1" w:rsidRDefault="00DB382E" w:rsidP="005F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FD1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                                                                                    </w:t>
      </w:r>
      <w:bookmarkStart w:id="0" w:name="_GoBack"/>
      <w:bookmarkEnd w:id="0"/>
      <w:r w:rsidRPr="00E73F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В. М. Бондаренко</w:t>
      </w:r>
    </w:p>
    <w:sectPr w:rsidR="00DB382E" w:rsidRPr="00E73FD1" w:rsidSect="000F3864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8D" w:rsidRDefault="0096398D" w:rsidP="000F3864">
      <w:pPr>
        <w:spacing w:after="0" w:line="240" w:lineRule="auto"/>
      </w:pPr>
      <w:r>
        <w:separator/>
      </w:r>
    </w:p>
  </w:endnote>
  <w:endnote w:type="continuationSeparator" w:id="0">
    <w:p w:rsidR="0096398D" w:rsidRDefault="0096398D" w:rsidP="000F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8D" w:rsidRDefault="0096398D" w:rsidP="000F3864">
      <w:pPr>
        <w:spacing w:after="0" w:line="240" w:lineRule="auto"/>
      </w:pPr>
      <w:r>
        <w:separator/>
      </w:r>
    </w:p>
  </w:footnote>
  <w:footnote w:type="continuationSeparator" w:id="0">
    <w:p w:rsidR="0096398D" w:rsidRDefault="0096398D" w:rsidP="000F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752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3864" w:rsidRPr="000F3864" w:rsidRDefault="000F386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lang w:val="uk-UA"/>
          </w:rPr>
          <w:t xml:space="preserve">                                                                                                                             </w:t>
        </w:r>
        <w:r w:rsidRPr="000F38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38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38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1B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386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0F3864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                  </w:t>
        </w:r>
        <w:r w:rsidR="00B7704A">
          <w:rPr>
            <w:rFonts w:ascii="Times New Roman" w:hAnsi="Times New Roman" w:cs="Times New Roman"/>
            <w:sz w:val="24"/>
            <w:szCs w:val="24"/>
            <w:lang w:val="uk-UA"/>
          </w:rPr>
          <w:t>Продовження додатка</w:t>
        </w:r>
        <w:r w:rsidRPr="000F3864">
          <w:rPr>
            <w:rFonts w:ascii="Times New Roman" w:hAnsi="Times New Roman" w:cs="Times New Roman"/>
            <w:sz w:val="24"/>
            <w:szCs w:val="24"/>
            <w:lang w:val="uk-UA"/>
          </w:rPr>
          <w:t xml:space="preserve"> 2</w:t>
        </w:r>
      </w:p>
    </w:sdtContent>
  </w:sdt>
  <w:p w:rsidR="000F3864" w:rsidRDefault="000F38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82"/>
    <w:rsid w:val="000637A6"/>
    <w:rsid w:val="000F3864"/>
    <w:rsid w:val="00384C72"/>
    <w:rsid w:val="004A7D22"/>
    <w:rsid w:val="00566213"/>
    <w:rsid w:val="005F3140"/>
    <w:rsid w:val="00634C3C"/>
    <w:rsid w:val="00672B3A"/>
    <w:rsid w:val="007E7194"/>
    <w:rsid w:val="0082108A"/>
    <w:rsid w:val="008C2E32"/>
    <w:rsid w:val="0096398D"/>
    <w:rsid w:val="00AC4715"/>
    <w:rsid w:val="00B7704A"/>
    <w:rsid w:val="00BC2C82"/>
    <w:rsid w:val="00C51D3B"/>
    <w:rsid w:val="00C670A2"/>
    <w:rsid w:val="00D26210"/>
    <w:rsid w:val="00DB382E"/>
    <w:rsid w:val="00E21B2B"/>
    <w:rsid w:val="00E73FD1"/>
    <w:rsid w:val="00EE7368"/>
    <w:rsid w:val="00F3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2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864"/>
  </w:style>
  <w:style w:type="paragraph" w:styleId="a6">
    <w:name w:val="footer"/>
    <w:basedOn w:val="a"/>
    <w:link w:val="a7"/>
    <w:uiPriority w:val="99"/>
    <w:unhideWhenUsed/>
    <w:rsid w:val="000F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2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864"/>
  </w:style>
  <w:style w:type="paragraph" w:styleId="a6">
    <w:name w:val="footer"/>
    <w:basedOn w:val="a"/>
    <w:link w:val="a7"/>
    <w:uiPriority w:val="99"/>
    <w:unhideWhenUsed/>
    <w:rsid w:val="000F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18</cp:revision>
  <cp:lastPrinted>2021-02-02T06:03:00Z</cp:lastPrinted>
  <dcterms:created xsi:type="dcterms:W3CDTF">2021-02-01T15:11:00Z</dcterms:created>
  <dcterms:modified xsi:type="dcterms:W3CDTF">2021-02-05T15:09:00Z</dcterms:modified>
</cp:coreProperties>
</file>